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DA8E3" w14:textId="01D2ECBD" w:rsidR="00210078" w:rsidRDefault="00210078" w:rsidP="00210078">
      <w:pPr>
        <w:ind w:left="-360"/>
        <w:rPr>
          <w:b/>
          <w:bCs/>
          <w:sz w:val="26"/>
          <w:szCs w:val="26"/>
        </w:rPr>
      </w:pPr>
      <w:r>
        <w:rPr>
          <w:b/>
          <w:sz w:val="28"/>
          <w:szCs w:val="28"/>
        </w:rPr>
        <w:t xml:space="preserve">     </w:t>
      </w:r>
      <w:r>
        <w:rPr>
          <w:sz w:val="26"/>
          <w:szCs w:val="26"/>
        </w:rPr>
        <w:t xml:space="preserve">PHÒNG GD&amp;ĐT CƯ M’GAR     </w:t>
      </w:r>
      <w:r>
        <w:rPr>
          <w:b/>
          <w:bCs/>
          <w:sz w:val="26"/>
          <w:szCs w:val="26"/>
        </w:rPr>
        <w:t xml:space="preserve">CỘNG HÒA XÃ HỘI CHỦ NGHĨA VIỆT NAM </w:t>
      </w:r>
    </w:p>
    <w:p w14:paraId="1FD4E243" w14:textId="77777777" w:rsidR="00210078" w:rsidRDefault="00210078" w:rsidP="00210078">
      <w:pPr>
        <w:ind w:left="-360"/>
        <w:rPr>
          <w:sz w:val="26"/>
          <w:szCs w:val="26"/>
        </w:rPr>
      </w:pPr>
      <w:r>
        <w:rPr>
          <w:b/>
          <w:bCs/>
          <w:sz w:val="26"/>
          <w:szCs w:val="26"/>
        </w:rPr>
        <w:t xml:space="preserve">      </w:t>
      </w:r>
      <w:r>
        <w:rPr>
          <w:b/>
          <w:bCs/>
          <w:sz w:val="26"/>
          <w:szCs w:val="26"/>
          <w:u w:val="single"/>
        </w:rPr>
        <w:t>TRƯỜNG TH BẾ VĂN ĐÀN</w:t>
      </w:r>
      <w:r>
        <w:rPr>
          <w:b/>
          <w:bCs/>
          <w:sz w:val="26"/>
          <w:szCs w:val="26"/>
        </w:rPr>
        <w:t xml:space="preserve">                    </w:t>
      </w:r>
      <w:r>
        <w:rPr>
          <w:b/>
          <w:bCs/>
          <w:sz w:val="26"/>
          <w:szCs w:val="26"/>
          <w:u w:val="single"/>
        </w:rPr>
        <w:t>Độc Lập – Tự Do – Hạnh Phúc</w:t>
      </w:r>
    </w:p>
    <w:p w14:paraId="44F8D6FE" w14:textId="6FD3786B" w:rsidR="00210078" w:rsidRDefault="0054181B" w:rsidP="00210078">
      <w:pPr>
        <w:ind w:left="-360"/>
        <w:rPr>
          <w:sz w:val="28"/>
          <w:szCs w:val="28"/>
        </w:rPr>
      </w:pPr>
      <w:r>
        <w:rPr>
          <w:sz w:val="28"/>
          <w:szCs w:val="28"/>
        </w:rPr>
        <w:t xml:space="preserve">       </w:t>
      </w:r>
      <w:proofErr w:type="gramStart"/>
      <w:r>
        <w:rPr>
          <w:sz w:val="28"/>
          <w:szCs w:val="28"/>
        </w:rPr>
        <w:t>SỐ :</w:t>
      </w:r>
      <w:proofErr w:type="gramEnd"/>
      <w:r>
        <w:rPr>
          <w:sz w:val="28"/>
          <w:szCs w:val="28"/>
        </w:rPr>
        <w:t xml:space="preserve">  </w:t>
      </w:r>
      <w:r w:rsidR="00333EC9">
        <w:rPr>
          <w:sz w:val="28"/>
          <w:szCs w:val="28"/>
        </w:rPr>
        <w:t>05</w:t>
      </w:r>
      <w:r>
        <w:rPr>
          <w:sz w:val="28"/>
          <w:szCs w:val="28"/>
        </w:rPr>
        <w:t xml:space="preserve">    / KH</w:t>
      </w:r>
    </w:p>
    <w:p w14:paraId="195CA006" w14:textId="0034960C" w:rsidR="00210078" w:rsidRDefault="00210078" w:rsidP="00210078">
      <w:pPr>
        <w:ind w:left="360"/>
        <w:jc w:val="both"/>
        <w:rPr>
          <w:i/>
          <w:iCs/>
          <w:sz w:val="28"/>
          <w:szCs w:val="28"/>
        </w:rPr>
      </w:pPr>
      <w:r>
        <w:rPr>
          <w:sz w:val="28"/>
          <w:szCs w:val="28"/>
        </w:rPr>
        <w:t xml:space="preserve">                                                              </w:t>
      </w:r>
      <w:r>
        <w:rPr>
          <w:i/>
          <w:iCs/>
          <w:sz w:val="28"/>
          <w:szCs w:val="28"/>
        </w:rPr>
        <w:t>Ea Kuếh, ngày 01 tháng 09 năm 20</w:t>
      </w:r>
      <w:r w:rsidR="00CF0426">
        <w:rPr>
          <w:i/>
          <w:iCs/>
          <w:sz w:val="28"/>
          <w:szCs w:val="28"/>
        </w:rPr>
        <w:t>20</w:t>
      </w:r>
    </w:p>
    <w:p w14:paraId="1173C02D" w14:textId="77777777" w:rsidR="00210078" w:rsidRDefault="00210078" w:rsidP="00210078">
      <w:pPr>
        <w:ind w:left="-360"/>
        <w:jc w:val="center"/>
        <w:rPr>
          <w:b/>
          <w:sz w:val="28"/>
          <w:szCs w:val="28"/>
        </w:rPr>
      </w:pPr>
    </w:p>
    <w:p w14:paraId="20A04874" w14:textId="4F4FFCCB" w:rsidR="00210078" w:rsidRDefault="00210078" w:rsidP="00210078">
      <w:pPr>
        <w:rPr>
          <w:b/>
          <w:sz w:val="28"/>
          <w:szCs w:val="28"/>
        </w:rPr>
      </w:pPr>
      <w:r>
        <w:rPr>
          <w:b/>
          <w:sz w:val="28"/>
          <w:szCs w:val="28"/>
        </w:rPr>
        <w:t xml:space="preserve">                    </w:t>
      </w:r>
      <w:r w:rsidR="00CA09A1">
        <w:rPr>
          <w:b/>
          <w:sz w:val="28"/>
          <w:szCs w:val="28"/>
        </w:rPr>
        <w:t>ĐÁNH GIÁ K</w:t>
      </w:r>
      <w:r w:rsidR="004149A0">
        <w:rPr>
          <w:b/>
          <w:sz w:val="28"/>
          <w:szCs w:val="28"/>
        </w:rPr>
        <w:t>Ế</w:t>
      </w:r>
      <w:r w:rsidR="00CA09A1">
        <w:rPr>
          <w:b/>
          <w:sz w:val="28"/>
          <w:szCs w:val="28"/>
        </w:rPr>
        <w:t xml:space="preserve">T </w:t>
      </w:r>
      <w:proofErr w:type="gramStart"/>
      <w:r w:rsidR="00CA09A1">
        <w:rPr>
          <w:b/>
          <w:sz w:val="28"/>
          <w:szCs w:val="28"/>
        </w:rPr>
        <w:t>QUẢ</w:t>
      </w:r>
      <w:r>
        <w:rPr>
          <w:b/>
          <w:sz w:val="28"/>
          <w:szCs w:val="28"/>
        </w:rPr>
        <w:t xml:space="preserve">  THÁNG</w:t>
      </w:r>
      <w:proofErr w:type="gramEnd"/>
      <w:r>
        <w:rPr>
          <w:b/>
          <w:sz w:val="28"/>
          <w:szCs w:val="28"/>
        </w:rPr>
        <w:t xml:space="preserve"> </w:t>
      </w:r>
      <w:r w:rsidR="00CA09A1">
        <w:rPr>
          <w:b/>
          <w:sz w:val="28"/>
          <w:szCs w:val="28"/>
        </w:rPr>
        <w:t>8 VÀ KÊ HOÁCH THÁNG 9</w:t>
      </w:r>
    </w:p>
    <w:p w14:paraId="6872EE50" w14:textId="4BE339E1" w:rsidR="00C436F1" w:rsidRDefault="00210078" w:rsidP="00210078">
      <w:pPr>
        <w:spacing w:line="360" w:lineRule="auto"/>
        <w:ind w:firstLine="709"/>
        <w:jc w:val="both"/>
        <w:rPr>
          <w:sz w:val="28"/>
          <w:szCs w:val="28"/>
        </w:rPr>
      </w:pPr>
      <w:r>
        <w:rPr>
          <w:sz w:val="28"/>
          <w:szCs w:val="28"/>
        </w:rPr>
        <w:t xml:space="preserve">  </w:t>
      </w:r>
      <w:r w:rsidR="00C436F1">
        <w:rPr>
          <w:sz w:val="28"/>
          <w:szCs w:val="28"/>
        </w:rPr>
        <w:t xml:space="preserve">                                           Phần thứ nhất</w:t>
      </w:r>
    </w:p>
    <w:p w14:paraId="40085645" w14:textId="7D4CAE97" w:rsidR="00210078" w:rsidRDefault="00C436F1" w:rsidP="00210078">
      <w:pPr>
        <w:spacing w:line="360" w:lineRule="auto"/>
        <w:ind w:firstLine="709"/>
        <w:jc w:val="both"/>
        <w:rPr>
          <w:b/>
          <w:sz w:val="28"/>
          <w:szCs w:val="28"/>
        </w:rPr>
      </w:pPr>
      <w:r>
        <w:rPr>
          <w:sz w:val="28"/>
          <w:szCs w:val="28"/>
        </w:rPr>
        <w:t xml:space="preserve">                               </w:t>
      </w:r>
      <w:r w:rsidR="00210078">
        <w:rPr>
          <w:sz w:val="28"/>
          <w:szCs w:val="28"/>
        </w:rPr>
        <w:t xml:space="preserve">  </w:t>
      </w:r>
      <w:r w:rsidR="00210078">
        <w:rPr>
          <w:b/>
          <w:sz w:val="28"/>
          <w:szCs w:val="28"/>
        </w:rPr>
        <w:t>Đ</w:t>
      </w:r>
      <w:r>
        <w:rPr>
          <w:b/>
          <w:sz w:val="28"/>
          <w:szCs w:val="28"/>
        </w:rPr>
        <w:t>ÁNH GIÁ CÔNG TÁC THÁNG 8</w:t>
      </w:r>
    </w:p>
    <w:p w14:paraId="1AE25D86" w14:textId="7684BA73" w:rsidR="00210078" w:rsidRPr="004920A1" w:rsidRDefault="004920A1" w:rsidP="00210078">
      <w:pPr>
        <w:spacing w:line="360" w:lineRule="auto"/>
        <w:ind w:firstLine="709"/>
        <w:jc w:val="both"/>
        <w:rPr>
          <w:b/>
          <w:iCs/>
          <w:sz w:val="28"/>
          <w:szCs w:val="28"/>
        </w:rPr>
      </w:pPr>
      <w:proofErr w:type="gramStart"/>
      <w:r w:rsidRPr="004920A1">
        <w:rPr>
          <w:b/>
          <w:iCs/>
          <w:sz w:val="28"/>
          <w:szCs w:val="28"/>
        </w:rPr>
        <w:t>I .</w:t>
      </w:r>
      <w:r w:rsidR="00210078" w:rsidRPr="004920A1">
        <w:rPr>
          <w:b/>
          <w:iCs/>
          <w:sz w:val="28"/>
          <w:szCs w:val="28"/>
        </w:rPr>
        <w:t>Tư</w:t>
      </w:r>
      <w:proofErr w:type="gramEnd"/>
      <w:r w:rsidR="00210078" w:rsidRPr="004920A1">
        <w:rPr>
          <w:b/>
          <w:iCs/>
          <w:sz w:val="28"/>
          <w:szCs w:val="28"/>
        </w:rPr>
        <w:t xml:space="preserve"> t</w:t>
      </w:r>
      <w:r w:rsidR="00210078" w:rsidRPr="004920A1">
        <w:rPr>
          <w:b/>
          <w:iCs/>
          <w:sz w:val="28"/>
          <w:szCs w:val="28"/>
          <w:lang w:val="vi-VN"/>
        </w:rPr>
        <w:t>ưởng</w:t>
      </w:r>
      <w:r w:rsidR="00210078" w:rsidRPr="004920A1">
        <w:rPr>
          <w:b/>
          <w:iCs/>
          <w:sz w:val="28"/>
          <w:szCs w:val="28"/>
        </w:rPr>
        <w:t xml:space="preserve"> –Chính trị</w:t>
      </w:r>
    </w:p>
    <w:p w14:paraId="792AA9F4" w14:textId="77777777" w:rsidR="00210078" w:rsidRDefault="00210078" w:rsidP="00210078">
      <w:pPr>
        <w:spacing w:line="360" w:lineRule="auto"/>
        <w:ind w:firstLine="709"/>
        <w:jc w:val="both"/>
        <w:rPr>
          <w:sz w:val="28"/>
          <w:szCs w:val="28"/>
        </w:rPr>
      </w:pPr>
      <w:r>
        <w:rPr>
          <w:sz w:val="28"/>
          <w:szCs w:val="28"/>
        </w:rPr>
        <w:t>Th</w:t>
      </w:r>
      <w:r>
        <w:rPr>
          <w:sz w:val="28"/>
          <w:szCs w:val="28"/>
          <w:lang w:val="vi-VN"/>
        </w:rPr>
        <w:t xml:space="preserve">ực hiện nghiêm tuc </w:t>
      </w:r>
      <w:r>
        <w:rPr>
          <w:sz w:val="28"/>
          <w:szCs w:val="28"/>
        </w:rPr>
        <w:t>C</w:t>
      </w:r>
      <w:r>
        <w:rPr>
          <w:sz w:val="28"/>
          <w:szCs w:val="28"/>
          <w:lang w:val="vi-VN"/>
        </w:rPr>
        <w:t>hỉ thị</w:t>
      </w:r>
      <w:r>
        <w:rPr>
          <w:sz w:val="28"/>
          <w:szCs w:val="28"/>
        </w:rPr>
        <w:t xml:space="preserve"> 05</w:t>
      </w:r>
      <w:r>
        <w:rPr>
          <w:sz w:val="28"/>
          <w:szCs w:val="28"/>
          <w:lang w:val="vi-VN"/>
        </w:rPr>
        <w:t xml:space="preserve">, </w:t>
      </w:r>
      <w:r>
        <w:rPr>
          <w:sz w:val="28"/>
          <w:szCs w:val="28"/>
        </w:rPr>
        <w:t>học và làm theo tấm gương Đạo đức Hồ Chí Minh,</w:t>
      </w:r>
      <w:r>
        <w:rPr>
          <w:sz w:val="28"/>
          <w:szCs w:val="28"/>
          <w:lang w:val="vi-VN"/>
        </w:rPr>
        <w:t xml:space="preserve"> nghị quyết của đảng, pháp luật của nhà nước. </w:t>
      </w:r>
    </w:p>
    <w:p w14:paraId="74C6F265" w14:textId="764D0DA0" w:rsidR="00210078" w:rsidRDefault="00210078" w:rsidP="00210078">
      <w:pPr>
        <w:spacing w:line="360" w:lineRule="auto"/>
        <w:ind w:firstLine="709"/>
        <w:jc w:val="both"/>
        <w:rPr>
          <w:sz w:val="28"/>
          <w:szCs w:val="28"/>
        </w:rPr>
      </w:pPr>
      <w:r>
        <w:rPr>
          <w:sz w:val="28"/>
          <w:szCs w:val="28"/>
        </w:rPr>
        <w:t>Kỉ niệm ngày / 19 /8 và 2/9, tổ chức Lễ khai giảng ngày 5/9 /20</w:t>
      </w:r>
      <w:r w:rsidR="00CF0426">
        <w:rPr>
          <w:sz w:val="28"/>
          <w:szCs w:val="28"/>
        </w:rPr>
        <w:t>20</w:t>
      </w:r>
    </w:p>
    <w:p w14:paraId="0F4DF72B" w14:textId="49C9E27B" w:rsidR="00210078" w:rsidRPr="004920A1" w:rsidRDefault="004920A1" w:rsidP="00210078">
      <w:pPr>
        <w:spacing w:line="360" w:lineRule="auto"/>
        <w:ind w:firstLine="709"/>
        <w:jc w:val="both"/>
        <w:rPr>
          <w:b/>
          <w:bCs/>
          <w:iCs/>
          <w:sz w:val="28"/>
          <w:szCs w:val="28"/>
        </w:rPr>
      </w:pPr>
      <w:proofErr w:type="gramStart"/>
      <w:r w:rsidRPr="004920A1">
        <w:rPr>
          <w:b/>
          <w:bCs/>
          <w:iCs/>
          <w:sz w:val="28"/>
          <w:szCs w:val="28"/>
        </w:rPr>
        <w:t>II .</w:t>
      </w:r>
      <w:proofErr w:type="gramEnd"/>
      <w:r w:rsidR="00210078" w:rsidRPr="004920A1">
        <w:rPr>
          <w:b/>
          <w:bCs/>
          <w:iCs/>
          <w:sz w:val="28"/>
          <w:szCs w:val="28"/>
        </w:rPr>
        <w:t xml:space="preserve"> Công tác chuyên môn.</w:t>
      </w:r>
    </w:p>
    <w:p w14:paraId="3D0FE471" w14:textId="38BACD07" w:rsidR="00210078" w:rsidRDefault="00210078" w:rsidP="00210078">
      <w:pPr>
        <w:tabs>
          <w:tab w:val="left" w:pos="360"/>
          <w:tab w:val="left" w:pos="720"/>
          <w:tab w:val="left" w:pos="1620"/>
        </w:tabs>
        <w:spacing w:line="360" w:lineRule="auto"/>
        <w:ind w:firstLine="709"/>
        <w:jc w:val="both"/>
        <w:rPr>
          <w:sz w:val="28"/>
          <w:szCs w:val="28"/>
        </w:rPr>
      </w:pPr>
      <w:r>
        <w:rPr>
          <w:sz w:val="28"/>
          <w:szCs w:val="28"/>
        </w:rPr>
        <w:t xml:space="preserve">- Thực hiện chương trình </w:t>
      </w:r>
      <w:r w:rsidR="00CF0426">
        <w:rPr>
          <w:sz w:val="28"/>
          <w:szCs w:val="28"/>
        </w:rPr>
        <w:t>CTPT 2018</w:t>
      </w:r>
      <w:r>
        <w:rPr>
          <w:sz w:val="28"/>
          <w:szCs w:val="28"/>
        </w:rPr>
        <w:t xml:space="preserve"> </w:t>
      </w:r>
      <w:r w:rsidR="00CF0426">
        <w:rPr>
          <w:sz w:val="28"/>
          <w:szCs w:val="28"/>
        </w:rPr>
        <w:t>sắp xếp</w:t>
      </w:r>
      <w:r>
        <w:rPr>
          <w:sz w:val="28"/>
          <w:szCs w:val="28"/>
        </w:rPr>
        <w:t xml:space="preserve"> thời khóa biểu làm tốt công tác tuyển sinh, thực </w:t>
      </w:r>
      <w:proofErr w:type="gramStart"/>
      <w:r>
        <w:rPr>
          <w:sz w:val="28"/>
          <w:szCs w:val="28"/>
        </w:rPr>
        <w:t>hiện  TT</w:t>
      </w:r>
      <w:proofErr w:type="gramEnd"/>
      <w:r>
        <w:rPr>
          <w:sz w:val="28"/>
          <w:szCs w:val="28"/>
        </w:rPr>
        <w:t xml:space="preserve"> 22, </w:t>
      </w:r>
      <w:r w:rsidR="00791DF0">
        <w:rPr>
          <w:sz w:val="28"/>
          <w:szCs w:val="28"/>
        </w:rPr>
        <w:t>tổ chức tập huấn toàn trườngCTPT 2018</w:t>
      </w:r>
    </w:p>
    <w:p w14:paraId="25BBA941" w14:textId="77777777" w:rsidR="00210078" w:rsidRDefault="00210078" w:rsidP="00210078">
      <w:pPr>
        <w:spacing w:line="360" w:lineRule="auto"/>
        <w:ind w:firstLine="709"/>
        <w:jc w:val="both"/>
        <w:rPr>
          <w:sz w:val="28"/>
          <w:szCs w:val="28"/>
        </w:rPr>
      </w:pPr>
      <w:r>
        <w:rPr>
          <w:sz w:val="28"/>
          <w:szCs w:val="28"/>
        </w:rPr>
        <w:t xml:space="preserve">-Thực hiện qui định các loại hồ sơ chuyên môn, giáo viên, nhân viên </w:t>
      </w:r>
    </w:p>
    <w:p w14:paraId="2B58F32A" w14:textId="01C2826A" w:rsidR="00210078" w:rsidRDefault="00210078" w:rsidP="00210078">
      <w:pPr>
        <w:spacing w:line="360" w:lineRule="auto"/>
        <w:ind w:firstLine="709"/>
        <w:jc w:val="both"/>
        <w:rPr>
          <w:sz w:val="28"/>
          <w:szCs w:val="28"/>
        </w:rPr>
      </w:pPr>
      <w:r>
        <w:rPr>
          <w:sz w:val="28"/>
          <w:szCs w:val="28"/>
        </w:rPr>
        <w:t xml:space="preserve">- Đã làm tốt công tác vệ sinh trường lớp. </w:t>
      </w:r>
    </w:p>
    <w:p w14:paraId="0E754FDA" w14:textId="3F524617" w:rsidR="00210078" w:rsidRDefault="00210078" w:rsidP="00210078">
      <w:pPr>
        <w:spacing w:line="360" w:lineRule="auto"/>
        <w:ind w:firstLine="709"/>
        <w:jc w:val="both"/>
        <w:rPr>
          <w:sz w:val="28"/>
          <w:szCs w:val="28"/>
        </w:rPr>
      </w:pPr>
      <w:r>
        <w:rPr>
          <w:sz w:val="28"/>
          <w:szCs w:val="28"/>
        </w:rPr>
        <w:t>- Đã kiểm tra</w:t>
      </w:r>
      <w:r w:rsidR="00CF0426">
        <w:rPr>
          <w:sz w:val="28"/>
          <w:szCs w:val="28"/>
        </w:rPr>
        <w:t>, phân công</w:t>
      </w:r>
      <w:r>
        <w:rPr>
          <w:sz w:val="28"/>
          <w:szCs w:val="28"/>
        </w:rPr>
        <w:t xml:space="preserve"> công tác điều tra phổ cập, cập nhật số liệu phổ cập.</w:t>
      </w:r>
    </w:p>
    <w:p w14:paraId="45851D82" w14:textId="65C74FD9" w:rsidR="00210078" w:rsidRDefault="00210078" w:rsidP="00210078">
      <w:pPr>
        <w:spacing w:line="360" w:lineRule="auto"/>
        <w:ind w:firstLine="709"/>
        <w:jc w:val="both"/>
        <w:rPr>
          <w:sz w:val="28"/>
          <w:szCs w:val="28"/>
        </w:rPr>
      </w:pPr>
      <w:r>
        <w:rPr>
          <w:sz w:val="28"/>
          <w:szCs w:val="28"/>
        </w:rPr>
        <w:t>- Phân công biên chế lớp hợp lý,</w:t>
      </w:r>
      <w:r w:rsidR="00F904AE">
        <w:rPr>
          <w:sz w:val="28"/>
          <w:szCs w:val="28"/>
        </w:rPr>
        <w:t xml:space="preserve"> chuyển lớp 1 ở buôn triết về điểm chính</w:t>
      </w:r>
      <w:r>
        <w:rPr>
          <w:sz w:val="28"/>
          <w:szCs w:val="28"/>
        </w:rPr>
        <w:t xml:space="preserve"> tổ chức ôn tập kiểm tra lại, bàn giao lớp dưới lên lớp trên</w:t>
      </w:r>
    </w:p>
    <w:p w14:paraId="1EC9F0BA" w14:textId="624734AE" w:rsidR="00210078" w:rsidRDefault="00210078" w:rsidP="00210078">
      <w:pPr>
        <w:spacing w:line="360" w:lineRule="auto"/>
        <w:ind w:firstLine="709"/>
        <w:jc w:val="both"/>
        <w:rPr>
          <w:b/>
          <w:bCs/>
          <w:i/>
          <w:sz w:val="28"/>
          <w:szCs w:val="28"/>
        </w:rPr>
      </w:pPr>
      <w:r>
        <w:rPr>
          <w:b/>
          <w:bCs/>
          <w:sz w:val="28"/>
          <w:szCs w:val="28"/>
        </w:rPr>
        <w:t xml:space="preserve">   </w:t>
      </w:r>
      <w:r w:rsidR="00127F6F">
        <w:rPr>
          <w:b/>
          <w:bCs/>
          <w:sz w:val="28"/>
          <w:szCs w:val="28"/>
        </w:rPr>
        <w:t>III.</w:t>
      </w:r>
      <w:r w:rsidR="00127F6F">
        <w:rPr>
          <w:b/>
          <w:bCs/>
          <w:i/>
          <w:sz w:val="28"/>
          <w:szCs w:val="28"/>
          <w:u w:val="single"/>
        </w:rPr>
        <w:t xml:space="preserve">  </w:t>
      </w:r>
      <w:r w:rsidRPr="00127F6F">
        <w:rPr>
          <w:b/>
          <w:bCs/>
          <w:iCs/>
          <w:sz w:val="28"/>
          <w:szCs w:val="28"/>
          <w:u w:val="single"/>
        </w:rPr>
        <w:t>Đoàn thể</w:t>
      </w:r>
      <w:r>
        <w:rPr>
          <w:b/>
          <w:bCs/>
          <w:i/>
          <w:sz w:val="28"/>
          <w:szCs w:val="28"/>
          <w:u w:val="single"/>
        </w:rPr>
        <w:t>.</w:t>
      </w:r>
    </w:p>
    <w:p w14:paraId="4424C3A5" w14:textId="77777777" w:rsidR="00210078" w:rsidRDefault="00210078" w:rsidP="00210078">
      <w:pPr>
        <w:spacing w:line="360" w:lineRule="auto"/>
        <w:ind w:firstLine="709"/>
        <w:jc w:val="both"/>
        <w:rPr>
          <w:sz w:val="28"/>
          <w:szCs w:val="28"/>
        </w:rPr>
      </w:pPr>
      <w:r>
        <w:rPr>
          <w:sz w:val="28"/>
          <w:szCs w:val="28"/>
        </w:rPr>
        <w:t>- Công đoàn động viên CBCNVC hoàn thành tốt nhiệm vụ, tham gia các hoạt động phong trào, tham gia thực hiện ủng hộ thư kêu gọi đóng góp quỷ tình thương, tuyên truyền phổ biến giáo dục pháp luật, triển khai công tác pháp chế CBCC thực hiện</w:t>
      </w:r>
    </w:p>
    <w:p w14:paraId="517273FF" w14:textId="77777777" w:rsidR="00210078" w:rsidRDefault="00210078" w:rsidP="00210078">
      <w:pPr>
        <w:spacing w:line="360" w:lineRule="auto"/>
        <w:ind w:firstLine="709"/>
        <w:jc w:val="both"/>
        <w:rPr>
          <w:sz w:val="28"/>
          <w:szCs w:val="28"/>
        </w:rPr>
      </w:pPr>
      <w:r>
        <w:rPr>
          <w:sz w:val="28"/>
          <w:szCs w:val="28"/>
        </w:rPr>
        <w:t xml:space="preserve">* Đoàn, Đội: có kế hoạch tham gia thực hiện tốt các hoạt động đội, sao hoạt đọng ngoại khóa, tuyên truyền gv, hs vệ sinh </w:t>
      </w:r>
    </w:p>
    <w:p w14:paraId="2ED8DC6C" w14:textId="45126F83" w:rsidR="00210078" w:rsidRDefault="00210078" w:rsidP="00210078">
      <w:pPr>
        <w:spacing w:line="360" w:lineRule="auto"/>
        <w:ind w:firstLine="709"/>
        <w:jc w:val="both"/>
        <w:rPr>
          <w:sz w:val="28"/>
          <w:szCs w:val="28"/>
        </w:rPr>
      </w:pPr>
      <w:r>
        <w:rPr>
          <w:sz w:val="28"/>
          <w:szCs w:val="28"/>
        </w:rPr>
        <w:t>- Y tế. có kế hoạch tuyên truyền phòng chóng các bệnh dich</w:t>
      </w:r>
      <w:r w:rsidR="00791DF0">
        <w:rPr>
          <w:sz w:val="28"/>
          <w:szCs w:val="28"/>
        </w:rPr>
        <w:t xml:space="preserve"> covi 19</w:t>
      </w:r>
      <w:r>
        <w:rPr>
          <w:sz w:val="28"/>
          <w:szCs w:val="28"/>
        </w:rPr>
        <w:t>, v</w:t>
      </w:r>
      <w:r w:rsidR="00791DF0">
        <w:rPr>
          <w:sz w:val="28"/>
          <w:szCs w:val="28"/>
        </w:rPr>
        <w:t>à bẹnh bạch hầu</w:t>
      </w:r>
    </w:p>
    <w:p w14:paraId="508CEC75" w14:textId="684A871F" w:rsidR="00210078" w:rsidRDefault="00210078" w:rsidP="00210078">
      <w:pPr>
        <w:pStyle w:val="ListParagraph"/>
        <w:spacing w:line="360" w:lineRule="auto"/>
        <w:ind w:left="0" w:firstLine="709"/>
        <w:jc w:val="both"/>
        <w:rPr>
          <w:sz w:val="28"/>
          <w:szCs w:val="28"/>
        </w:rPr>
      </w:pPr>
      <w:r>
        <w:rPr>
          <w:sz w:val="28"/>
          <w:szCs w:val="28"/>
        </w:rPr>
        <w:t xml:space="preserve">- Phối hợp y tế xã </w:t>
      </w:r>
      <w:r w:rsidR="000075B4">
        <w:rPr>
          <w:sz w:val="28"/>
          <w:szCs w:val="28"/>
        </w:rPr>
        <w:t>trong công tác tuyên tuyền phòng chóng dịch ở đơn vị</w:t>
      </w:r>
    </w:p>
    <w:p w14:paraId="49581A72" w14:textId="0FC4B57E" w:rsidR="00210078" w:rsidRDefault="00210078" w:rsidP="00210078">
      <w:pPr>
        <w:pStyle w:val="ListParagraph"/>
        <w:spacing w:line="360" w:lineRule="auto"/>
        <w:ind w:left="0" w:firstLine="709"/>
        <w:jc w:val="both"/>
        <w:rPr>
          <w:sz w:val="28"/>
          <w:szCs w:val="28"/>
        </w:rPr>
      </w:pPr>
      <w:r>
        <w:rPr>
          <w:sz w:val="28"/>
          <w:szCs w:val="28"/>
        </w:rPr>
        <w:lastRenderedPageBreak/>
        <w:t xml:space="preserve">- Văn thư Cập nhật công văn đi đến, báo </w:t>
      </w:r>
      <w:proofErr w:type="gramStart"/>
      <w:r>
        <w:rPr>
          <w:sz w:val="28"/>
          <w:szCs w:val="28"/>
        </w:rPr>
        <w:t>cáo ,</w:t>
      </w:r>
      <w:proofErr w:type="gramEnd"/>
      <w:r>
        <w:rPr>
          <w:sz w:val="28"/>
          <w:szCs w:val="28"/>
        </w:rPr>
        <w:t xml:space="preserve"> kiểm tra bổ sung HS công chức</w:t>
      </w:r>
    </w:p>
    <w:p w14:paraId="53FB6E5D" w14:textId="40F5CE78" w:rsidR="00210078" w:rsidRDefault="00210078" w:rsidP="00210078">
      <w:pPr>
        <w:pStyle w:val="ListParagraph"/>
        <w:spacing w:line="360" w:lineRule="auto"/>
        <w:ind w:left="0" w:firstLine="709"/>
        <w:jc w:val="both"/>
        <w:rPr>
          <w:sz w:val="28"/>
          <w:szCs w:val="28"/>
        </w:rPr>
      </w:pPr>
      <w:r>
        <w:rPr>
          <w:sz w:val="28"/>
          <w:szCs w:val="28"/>
        </w:rPr>
        <w:t xml:space="preserve">- Thư viện, thiết </w:t>
      </w:r>
      <w:proofErr w:type="gramStart"/>
      <w:r>
        <w:rPr>
          <w:sz w:val="28"/>
          <w:szCs w:val="28"/>
        </w:rPr>
        <w:t>bị</w:t>
      </w:r>
      <w:r w:rsidR="00597EB8">
        <w:rPr>
          <w:sz w:val="28"/>
          <w:szCs w:val="28"/>
        </w:rPr>
        <w:t xml:space="preserve"> :</w:t>
      </w:r>
      <w:proofErr w:type="gramEnd"/>
      <w:r w:rsidR="00597EB8">
        <w:rPr>
          <w:sz w:val="28"/>
          <w:szCs w:val="28"/>
        </w:rPr>
        <w:t xml:space="preserve"> Đã có kế hoạch tham mưu bổ sung</w:t>
      </w:r>
      <w:r>
        <w:rPr>
          <w:sz w:val="28"/>
          <w:szCs w:val="28"/>
        </w:rPr>
        <w:t xml:space="preserve"> đồ dùng phục vụ cho dạy học, </w:t>
      </w:r>
    </w:p>
    <w:p w14:paraId="6FC5D5A7" w14:textId="0E84FB4A" w:rsidR="00210078" w:rsidRDefault="00210078" w:rsidP="00041D53">
      <w:pPr>
        <w:pStyle w:val="ListParagraph"/>
        <w:spacing w:line="360" w:lineRule="auto"/>
        <w:ind w:left="0" w:firstLine="709"/>
        <w:jc w:val="both"/>
        <w:rPr>
          <w:sz w:val="28"/>
          <w:szCs w:val="28"/>
        </w:rPr>
      </w:pPr>
      <w:r>
        <w:rPr>
          <w:sz w:val="28"/>
          <w:szCs w:val="28"/>
        </w:rPr>
        <w:t>- Tài chính, CSVC: Kiểm tra, tu sửa CSVC</w:t>
      </w:r>
      <w:r w:rsidR="009B29BF" w:rsidRPr="009B29BF">
        <w:rPr>
          <w:sz w:val="28"/>
          <w:szCs w:val="28"/>
        </w:rPr>
        <w:t xml:space="preserve"> </w:t>
      </w:r>
      <w:r w:rsidR="009B29BF">
        <w:rPr>
          <w:sz w:val="28"/>
          <w:szCs w:val="28"/>
        </w:rPr>
        <w:t xml:space="preserve">chuẩn bị tốt cho khai giảng năm học </w:t>
      </w:r>
      <w:proofErr w:type="gramStart"/>
      <w:r w:rsidR="009B29BF">
        <w:rPr>
          <w:sz w:val="28"/>
          <w:szCs w:val="28"/>
        </w:rPr>
        <w:t>mới</w:t>
      </w:r>
      <w:r w:rsidR="00041D53">
        <w:rPr>
          <w:sz w:val="28"/>
          <w:szCs w:val="28"/>
        </w:rPr>
        <w:t xml:space="preserve"> </w:t>
      </w:r>
      <w:r>
        <w:rPr>
          <w:sz w:val="28"/>
          <w:szCs w:val="28"/>
        </w:rPr>
        <w:t>,</w:t>
      </w:r>
      <w:r w:rsidR="0086398D">
        <w:rPr>
          <w:sz w:val="28"/>
          <w:szCs w:val="28"/>
        </w:rPr>
        <w:t>báo</w:t>
      </w:r>
      <w:proofErr w:type="gramEnd"/>
      <w:r w:rsidR="0086398D">
        <w:rPr>
          <w:sz w:val="28"/>
          <w:szCs w:val="28"/>
        </w:rPr>
        <w:t xml:space="preserve"> cáo,</w:t>
      </w:r>
      <w:r>
        <w:rPr>
          <w:sz w:val="28"/>
          <w:szCs w:val="28"/>
        </w:rPr>
        <w:t xml:space="preserve"> làm lương,</w:t>
      </w:r>
      <w:r w:rsidR="0086398D">
        <w:rPr>
          <w:sz w:val="28"/>
          <w:szCs w:val="28"/>
        </w:rPr>
        <w:t>thâm niên và các chế độ gv, hs ,</w:t>
      </w:r>
      <w:r>
        <w:rPr>
          <w:sz w:val="28"/>
          <w:szCs w:val="28"/>
        </w:rPr>
        <w:t xml:space="preserve"> tổng hợp tác phí, </w:t>
      </w:r>
      <w:r w:rsidR="0086398D">
        <w:rPr>
          <w:sz w:val="28"/>
          <w:szCs w:val="28"/>
        </w:rPr>
        <w:t>tham mưu hợp đồng giáo viên</w:t>
      </w:r>
    </w:p>
    <w:p w14:paraId="13A248C7" w14:textId="3A5B6C09" w:rsidR="00210078" w:rsidRDefault="00210078" w:rsidP="00210078">
      <w:pPr>
        <w:pStyle w:val="ListParagraph"/>
        <w:spacing w:line="360" w:lineRule="auto"/>
        <w:ind w:left="0" w:firstLine="709"/>
        <w:jc w:val="both"/>
        <w:rPr>
          <w:sz w:val="28"/>
          <w:szCs w:val="28"/>
        </w:rPr>
      </w:pPr>
      <w:r>
        <w:rPr>
          <w:sz w:val="28"/>
          <w:szCs w:val="28"/>
        </w:rPr>
        <w:t xml:space="preserve">- </w:t>
      </w:r>
      <w:r w:rsidR="009B29BF">
        <w:rPr>
          <w:sz w:val="28"/>
          <w:szCs w:val="28"/>
        </w:rPr>
        <w:t xml:space="preserve">tham </w:t>
      </w:r>
      <w:proofErr w:type="gramStart"/>
      <w:r w:rsidR="009B29BF">
        <w:rPr>
          <w:sz w:val="28"/>
          <w:szCs w:val="28"/>
        </w:rPr>
        <w:t>mưu ,q</w:t>
      </w:r>
      <w:r>
        <w:rPr>
          <w:sz w:val="28"/>
          <w:szCs w:val="28"/>
        </w:rPr>
        <w:t>uản</w:t>
      </w:r>
      <w:proofErr w:type="gramEnd"/>
      <w:r>
        <w:rPr>
          <w:sz w:val="28"/>
          <w:szCs w:val="28"/>
        </w:rPr>
        <w:t xml:space="preserve"> lý thu chi quy chế dân chủ đúng quy định, </w:t>
      </w:r>
    </w:p>
    <w:p w14:paraId="53CEBD5A" w14:textId="5DA997DC" w:rsidR="00210078" w:rsidRDefault="00210078" w:rsidP="00210078">
      <w:pPr>
        <w:pStyle w:val="ListParagraph"/>
        <w:spacing w:line="360" w:lineRule="auto"/>
        <w:ind w:left="0" w:firstLine="709"/>
        <w:jc w:val="both"/>
        <w:rPr>
          <w:sz w:val="28"/>
          <w:szCs w:val="28"/>
        </w:rPr>
      </w:pPr>
      <w:r>
        <w:rPr>
          <w:sz w:val="28"/>
          <w:szCs w:val="28"/>
        </w:rPr>
        <w:t>- Thực hiện tốt bồi dưỡng chính trị hè, GV trả phép đúng quy định.</w:t>
      </w:r>
    </w:p>
    <w:p w14:paraId="4E33B5FA" w14:textId="7C043019" w:rsidR="005B0F73" w:rsidRDefault="005B0F73" w:rsidP="00210078">
      <w:pPr>
        <w:pStyle w:val="ListParagraph"/>
        <w:spacing w:line="360" w:lineRule="auto"/>
        <w:ind w:left="0" w:firstLine="709"/>
        <w:jc w:val="both"/>
        <w:rPr>
          <w:sz w:val="28"/>
          <w:szCs w:val="28"/>
        </w:rPr>
      </w:pPr>
      <w:r>
        <w:rPr>
          <w:sz w:val="28"/>
          <w:szCs w:val="28"/>
        </w:rPr>
        <w:t xml:space="preserve">                                          Phần thứ hai</w:t>
      </w:r>
    </w:p>
    <w:p w14:paraId="22EC5A85" w14:textId="77777777" w:rsidR="009E6F16" w:rsidRDefault="00210078" w:rsidP="009E6F16">
      <w:pPr>
        <w:spacing w:line="360" w:lineRule="auto"/>
        <w:ind w:firstLine="709"/>
        <w:jc w:val="both"/>
        <w:rPr>
          <w:b/>
          <w:sz w:val="28"/>
          <w:szCs w:val="28"/>
        </w:rPr>
      </w:pPr>
      <w:r>
        <w:rPr>
          <w:b/>
          <w:sz w:val="28"/>
          <w:szCs w:val="28"/>
        </w:rPr>
        <w:t xml:space="preserve">     </w:t>
      </w:r>
      <w:r w:rsidR="005B0F73">
        <w:rPr>
          <w:b/>
          <w:sz w:val="28"/>
          <w:szCs w:val="28"/>
        </w:rPr>
        <w:t xml:space="preserve">                                KẾ HOẠCH THÁNG 9</w:t>
      </w:r>
    </w:p>
    <w:p w14:paraId="519676CF" w14:textId="123558A2" w:rsidR="00210078" w:rsidRPr="009E6F16" w:rsidRDefault="009E6F16" w:rsidP="009E6F16">
      <w:pPr>
        <w:spacing w:line="360" w:lineRule="auto"/>
        <w:ind w:firstLine="709"/>
        <w:jc w:val="both"/>
        <w:rPr>
          <w:b/>
          <w:sz w:val="28"/>
          <w:szCs w:val="28"/>
        </w:rPr>
      </w:pPr>
      <w:proofErr w:type="gramStart"/>
      <w:r>
        <w:rPr>
          <w:b/>
          <w:sz w:val="28"/>
          <w:szCs w:val="28"/>
        </w:rPr>
        <w:t>I .</w:t>
      </w:r>
      <w:proofErr w:type="gramEnd"/>
      <w:r w:rsidR="00210078" w:rsidRPr="009E6F16">
        <w:rPr>
          <w:b/>
          <w:sz w:val="28"/>
          <w:szCs w:val="28"/>
        </w:rPr>
        <w:t xml:space="preserve"> Tư tưởng chinh trị:</w:t>
      </w:r>
      <w:r w:rsidR="00210078">
        <w:rPr>
          <w:sz w:val="28"/>
          <w:szCs w:val="28"/>
        </w:rPr>
        <w:t xml:space="preserve"> Th</w:t>
      </w:r>
      <w:r w:rsidR="00210078">
        <w:rPr>
          <w:sz w:val="28"/>
          <w:szCs w:val="28"/>
          <w:lang w:val="vi-VN"/>
        </w:rPr>
        <w:t>ực hiện nghiêm tuc chỉ thị</w:t>
      </w:r>
      <w:r w:rsidR="00210078">
        <w:rPr>
          <w:sz w:val="28"/>
          <w:szCs w:val="28"/>
        </w:rPr>
        <w:t xml:space="preserve"> 05</w:t>
      </w:r>
      <w:r w:rsidR="00210078">
        <w:rPr>
          <w:sz w:val="28"/>
          <w:szCs w:val="28"/>
          <w:lang w:val="vi-VN"/>
        </w:rPr>
        <w:t xml:space="preserve">, </w:t>
      </w:r>
      <w:r w:rsidR="00210078">
        <w:rPr>
          <w:sz w:val="28"/>
          <w:szCs w:val="28"/>
        </w:rPr>
        <w:t>học và làm theo tấm gương Đạo đức Hồ Chí Minh,</w:t>
      </w:r>
      <w:r w:rsidR="00210078">
        <w:rPr>
          <w:sz w:val="28"/>
          <w:szCs w:val="28"/>
          <w:lang w:val="vi-VN"/>
        </w:rPr>
        <w:t xml:space="preserve"> nghị quyết của đảng, pháp luật của nhà nước. </w:t>
      </w:r>
    </w:p>
    <w:p w14:paraId="1458B2A0" w14:textId="77777777" w:rsidR="00210078" w:rsidRDefault="00210078" w:rsidP="00210078">
      <w:pPr>
        <w:spacing w:line="360" w:lineRule="auto"/>
        <w:ind w:firstLine="709"/>
        <w:jc w:val="both"/>
        <w:rPr>
          <w:sz w:val="28"/>
          <w:szCs w:val="28"/>
        </w:rPr>
      </w:pPr>
      <w:r>
        <w:rPr>
          <w:sz w:val="28"/>
          <w:szCs w:val="28"/>
        </w:rPr>
        <w:t>Kỉ niệm 2/9, tổ chức lễ khai giảng ngày 5/9 /2019</w:t>
      </w:r>
      <w:r>
        <w:rPr>
          <w:b/>
          <w:sz w:val="28"/>
          <w:szCs w:val="28"/>
        </w:rPr>
        <w:t xml:space="preserve">   </w:t>
      </w:r>
    </w:p>
    <w:p w14:paraId="2F177334" w14:textId="77777777" w:rsidR="00347BDD" w:rsidRDefault="009E6F16" w:rsidP="00210078">
      <w:pPr>
        <w:spacing w:line="360" w:lineRule="auto"/>
        <w:ind w:firstLine="709"/>
        <w:jc w:val="both"/>
        <w:rPr>
          <w:sz w:val="28"/>
          <w:szCs w:val="28"/>
        </w:rPr>
      </w:pPr>
      <w:proofErr w:type="gramStart"/>
      <w:r>
        <w:rPr>
          <w:b/>
          <w:sz w:val="28"/>
          <w:szCs w:val="28"/>
        </w:rPr>
        <w:t>II .</w:t>
      </w:r>
      <w:proofErr w:type="gramEnd"/>
      <w:r w:rsidR="00210078" w:rsidRPr="009E6F16">
        <w:rPr>
          <w:b/>
          <w:sz w:val="28"/>
          <w:szCs w:val="28"/>
        </w:rPr>
        <w:t xml:space="preserve"> Chuyên môm</w:t>
      </w:r>
      <w:r w:rsidR="00210078">
        <w:rPr>
          <w:sz w:val="28"/>
          <w:szCs w:val="28"/>
        </w:rPr>
        <w:t xml:space="preserve">: </w:t>
      </w:r>
    </w:p>
    <w:p w14:paraId="29C96C48" w14:textId="6D81FEC3" w:rsidR="00210078" w:rsidRDefault="00347BDD" w:rsidP="00210078">
      <w:pPr>
        <w:spacing w:line="360" w:lineRule="auto"/>
        <w:ind w:firstLine="709"/>
        <w:jc w:val="both"/>
        <w:rPr>
          <w:sz w:val="28"/>
          <w:szCs w:val="28"/>
        </w:rPr>
      </w:pPr>
      <w:r>
        <w:rPr>
          <w:sz w:val="28"/>
          <w:szCs w:val="28"/>
        </w:rPr>
        <w:t>T</w:t>
      </w:r>
      <w:r w:rsidR="00210078">
        <w:rPr>
          <w:sz w:val="28"/>
          <w:szCs w:val="28"/>
        </w:rPr>
        <w:t xml:space="preserve">iếp tục tuyển sinh, duy trì nề nếp chuyên cần, vận động HS </w:t>
      </w:r>
      <w:r w:rsidR="00A62134">
        <w:rPr>
          <w:sz w:val="28"/>
          <w:szCs w:val="28"/>
        </w:rPr>
        <w:t>chưa</w:t>
      </w:r>
      <w:r w:rsidR="00210078">
        <w:rPr>
          <w:sz w:val="28"/>
          <w:szCs w:val="28"/>
        </w:rPr>
        <w:t xml:space="preserve"> ra lớp,</w:t>
      </w:r>
    </w:p>
    <w:p w14:paraId="2F4BDCED" w14:textId="77777777" w:rsidR="00210078" w:rsidRDefault="00210078" w:rsidP="00210078">
      <w:pPr>
        <w:spacing w:line="360" w:lineRule="auto"/>
        <w:ind w:firstLine="709"/>
        <w:jc w:val="both"/>
        <w:rPr>
          <w:sz w:val="28"/>
          <w:szCs w:val="28"/>
        </w:rPr>
      </w:pPr>
      <w:r>
        <w:rPr>
          <w:sz w:val="28"/>
          <w:szCs w:val="28"/>
        </w:rPr>
        <w:t>Kiểm tra, quy định các loại hồ sơ đối vớ CBCC VC, triển khai dự giờ, các tổ chức, đoàn thể lên kế hoạch, lịch báo giảng thực hiện, dự giờ phân loại đầu năm</w:t>
      </w:r>
    </w:p>
    <w:p w14:paraId="0C67309D" w14:textId="31724EC0" w:rsidR="00210078" w:rsidRDefault="00210078" w:rsidP="00210078">
      <w:pPr>
        <w:tabs>
          <w:tab w:val="left" w:pos="360"/>
          <w:tab w:val="left" w:pos="720"/>
          <w:tab w:val="left" w:pos="1620"/>
        </w:tabs>
        <w:spacing w:line="360" w:lineRule="auto"/>
        <w:ind w:firstLine="709"/>
        <w:jc w:val="both"/>
        <w:rPr>
          <w:sz w:val="28"/>
          <w:szCs w:val="28"/>
        </w:rPr>
      </w:pPr>
      <w:r>
        <w:rPr>
          <w:sz w:val="28"/>
          <w:szCs w:val="28"/>
        </w:rPr>
        <w:t>- Thực hiện chương trình</w:t>
      </w:r>
      <w:r w:rsidR="00A62134">
        <w:rPr>
          <w:sz w:val="28"/>
          <w:szCs w:val="28"/>
        </w:rPr>
        <w:t xml:space="preserve"> GDPT 2018</w:t>
      </w:r>
      <w:r>
        <w:rPr>
          <w:sz w:val="28"/>
          <w:szCs w:val="28"/>
        </w:rPr>
        <w:t xml:space="preserve"> đúng tiến độ dạy đún</w:t>
      </w:r>
      <w:r w:rsidR="00347BDD">
        <w:rPr>
          <w:sz w:val="28"/>
          <w:szCs w:val="28"/>
        </w:rPr>
        <w:t>g</w:t>
      </w:r>
      <w:r>
        <w:rPr>
          <w:sz w:val="28"/>
          <w:szCs w:val="28"/>
        </w:rPr>
        <w:t xml:space="preserve"> thời khóa biểu làm tốt công tác. tuyển sinh, thực hiện đúng quy chế chuyên môn, thực hiện đúng TT 22, làm tốt công tác tuyển sinh</w:t>
      </w:r>
    </w:p>
    <w:p w14:paraId="6DC0B992" w14:textId="77777777" w:rsidR="00210078" w:rsidRDefault="00210078" w:rsidP="00210078">
      <w:pPr>
        <w:spacing w:line="360" w:lineRule="auto"/>
        <w:ind w:firstLine="709"/>
        <w:jc w:val="both"/>
        <w:rPr>
          <w:sz w:val="28"/>
          <w:szCs w:val="28"/>
        </w:rPr>
      </w:pPr>
      <w:r>
        <w:rPr>
          <w:sz w:val="28"/>
          <w:szCs w:val="28"/>
        </w:rPr>
        <w:t xml:space="preserve">-Thực hiện qui định các loại hồ sơ chuyên môn, giáo viên, nhân viên </w:t>
      </w:r>
    </w:p>
    <w:p w14:paraId="159BFB45" w14:textId="77777777" w:rsidR="00210078" w:rsidRDefault="00210078" w:rsidP="00210078">
      <w:pPr>
        <w:spacing w:line="360" w:lineRule="auto"/>
        <w:ind w:firstLine="709"/>
        <w:jc w:val="both"/>
        <w:rPr>
          <w:sz w:val="28"/>
          <w:szCs w:val="28"/>
        </w:rPr>
      </w:pPr>
      <w:r>
        <w:rPr>
          <w:sz w:val="28"/>
          <w:szCs w:val="28"/>
        </w:rPr>
        <w:t>- Đã làm tốt công tác vệ sinh trường lớp.duy trì tốt nề nếp, tỉ lệ chuyên cần</w:t>
      </w:r>
    </w:p>
    <w:p w14:paraId="1C0348D4" w14:textId="77777777" w:rsidR="00210078" w:rsidRDefault="00210078" w:rsidP="00210078">
      <w:pPr>
        <w:spacing w:line="360" w:lineRule="auto"/>
        <w:ind w:firstLine="709"/>
        <w:jc w:val="both"/>
        <w:rPr>
          <w:sz w:val="28"/>
          <w:szCs w:val="28"/>
        </w:rPr>
      </w:pPr>
      <w:r>
        <w:rPr>
          <w:sz w:val="28"/>
          <w:szCs w:val="28"/>
        </w:rPr>
        <w:t xml:space="preserve"> - </w:t>
      </w:r>
      <w:proofErr w:type="gramStart"/>
      <w:r>
        <w:rPr>
          <w:sz w:val="28"/>
          <w:szCs w:val="28"/>
        </w:rPr>
        <w:t>An</w:t>
      </w:r>
      <w:proofErr w:type="gramEnd"/>
      <w:r>
        <w:rPr>
          <w:sz w:val="28"/>
          <w:szCs w:val="28"/>
        </w:rPr>
        <w:t xml:space="preserve"> toàn giao thông, phòng chống các tệ nạn xã hội duy trì số lượng </w:t>
      </w:r>
    </w:p>
    <w:p w14:paraId="450DC0C9" w14:textId="77777777" w:rsidR="00210078" w:rsidRDefault="00210078" w:rsidP="00210078">
      <w:pPr>
        <w:spacing w:line="360" w:lineRule="auto"/>
        <w:ind w:firstLine="709"/>
        <w:jc w:val="both"/>
        <w:rPr>
          <w:sz w:val="28"/>
          <w:szCs w:val="28"/>
        </w:rPr>
      </w:pPr>
      <w:r>
        <w:rPr>
          <w:sz w:val="28"/>
          <w:szCs w:val="28"/>
        </w:rPr>
        <w:t>- kiểm tra công tác điều tra phổ cập, cập nhật số liệu phổ cập.</w:t>
      </w:r>
    </w:p>
    <w:p w14:paraId="3BA9BBB5" w14:textId="45AA0416" w:rsidR="00210078" w:rsidRDefault="00210078" w:rsidP="00210078">
      <w:pPr>
        <w:spacing w:line="360" w:lineRule="auto"/>
        <w:ind w:firstLine="709"/>
        <w:jc w:val="both"/>
        <w:rPr>
          <w:b/>
          <w:bCs/>
          <w:sz w:val="28"/>
          <w:szCs w:val="28"/>
        </w:rPr>
      </w:pPr>
      <w:r>
        <w:rPr>
          <w:sz w:val="28"/>
          <w:szCs w:val="28"/>
        </w:rPr>
        <w:t xml:space="preserve">     </w:t>
      </w:r>
      <w:proofErr w:type="gramStart"/>
      <w:r w:rsidR="00DF592D">
        <w:rPr>
          <w:b/>
          <w:bCs/>
          <w:sz w:val="28"/>
          <w:szCs w:val="28"/>
        </w:rPr>
        <w:t>III .</w:t>
      </w:r>
      <w:proofErr w:type="gramEnd"/>
      <w:r>
        <w:rPr>
          <w:b/>
          <w:bCs/>
          <w:sz w:val="28"/>
          <w:szCs w:val="28"/>
        </w:rPr>
        <w:t xml:space="preserve">  Đoàn thể.</w:t>
      </w:r>
    </w:p>
    <w:p w14:paraId="7992DCAD" w14:textId="4BF44CAD" w:rsidR="00210078" w:rsidRDefault="00210078" w:rsidP="00210078">
      <w:pPr>
        <w:spacing w:line="360" w:lineRule="auto"/>
        <w:ind w:firstLine="709"/>
        <w:jc w:val="both"/>
        <w:rPr>
          <w:sz w:val="28"/>
          <w:szCs w:val="28"/>
        </w:rPr>
      </w:pPr>
      <w:r>
        <w:rPr>
          <w:sz w:val="28"/>
          <w:szCs w:val="28"/>
        </w:rPr>
        <w:t xml:space="preserve">- Công đoàn động viên CBCNVC hoàn thành tốt nhiệm vụ, tham gia các hoạt động phong trào, tham gia thực hiện ủng hộ thư kêu gọi đóng góp quỷ tình </w:t>
      </w:r>
      <w:r>
        <w:rPr>
          <w:sz w:val="28"/>
          <w:szCs w:val="28"/>
        </w:rPr>
        <w:lastRenderedPageBreak/>
        <w:t>thương, tuyên truyền phổ biến giáo dục pháp luật, triển khai công tác pháp chế CBCC và HS thực hiện</w:t>
      </w:r>
      <w:r w:rsidR="00DF61E0">
        <w:rPr>
          <w:sz w:val="28"/>
          <w:szCs w:val="28"/>
        </w:rPr>
        <w:t>, có kế hoạch hướng dẫn đăng ký thi đua</w:t>
      </w:r>
    </w:p>
    <w:p w14:paraId="762E774A" w14:textId="631D2542" w:rsidR="00DF61E0" w:rsidRDefault="00DF61E0" w:rsidP="00210078">
      <w:pPr>
        <w:spacing w:line="360" w:lineRule="auto"/>
        <w:ind w:firstLine="709"/>
        <w:jc w:val="both"/>
        <w:rPr>
          <w:sz w:val="28"/>
          <w:szCs w:val="28"/>
        </w:rPr>
      </w:pPr>
      <w:r>
        <w:rPr>
          <w:sz w:val="28"/>
          <w:szCs w:val="28"/>
        </w:rPr>
        <w:t>Triển khai cho ban thanh tra nhân dân chuẩ bị báo cáo, phương hướng chuẩn bị cho hội nghị CCVC năm học 2020 -2021</w:t>
      </w:r>
    </w:p>
    <w:p w14:paraId="1228D575" w14:textId="30AD005A" w:rsidR="00210078" w:rsidRDefault="00210078" w:rsidP="00210078">
      <w:pPr>
        <w:spacing w:line="360" w:lineRule="auto"/>
        <w:ind w:firstLine="709"/>
        <w:jc w:val="both"/>
        <w:rPr>
          <w:sz w:val="28"/>
          <w:szCs w:val="28"/>
        </w:rPr>
      </w:pPr>
      <w:r>
        <w:rPr>
          <w:sz w:val="28"/>
          <w:szCs w:val="28"/>
        </w:rPr>
        <w:t xml:space="preserve">* Đoàn, Đội: có kế hoạch tham gia thực hiện tốt các hoạt động đội, sao hoạt động ngoại khóa, văn nghệ, </w:t>
      </w:r>
      <w:r w:rsidR="00F9208F">
        <w:rPr>
          <w:sz w:val="28"/>
          <w:szCs w:val="28"/>
        </w:rPr>
        <w:t xml:space="preserve">phân công khu vực vệ sinh cho các lớp phụ trách </w:t>
      </w:r>
      <w:r>
        <w:rPr>
          <w:sz w:val="28"/>
          <w:szCs w:val="28"/>
        </w:rPr>
        <w:t>tuyên truyền gv, hs vệ sinh trường lớp sạch sẽ</w:t>
      </w:r>
    </w:p>
    <w:p w14:paraId="43919FAD" w14:textId="26E6CAE6" w:rsidR="00210078" w:rsidRDefault="00210078" w:rsidP="00210078">
      <w:pPr>
        <w:spacing w:line="360" w:lineRule="auto"/>
        <w:ind w:firstLine="709"/>
        <w:jc w:val="both"/>
        <w:rPr>
          <w:sz w:val="28"/>
          <w:szCs w:val="28"/>
        </w:rPr>
      </w:pPr>
      <w:r>
        <w:rPr>
          <w:sz w:val="28"/>
          <w:szCs w:val="28"/>
        </w:rPr>
        <w:t>- Y tế. có kế hoạch tuyên truyền phòng chóng các bệnh dich, v</w:t>
      </w:r>
      <w:r w:rsidR="00F9208F">
        <w:rPr>
          <w:sz w:val="28"/>
          <w:szCs w:val="28"/>
        </w:rPr>
        <w:t>à</w:t>
      </w:r>
      <w:r>
        <w:rPr>
          <w:sz w:val="28"/>
          <w:szCs w:val="28"/>
        </w:rPr>
        <w:t xml:space="preserve"> các tệ nạn xã hội</w:t>
      </w:r>
      <w:r w:rsidR="00F9208F">
        <w:rPr>
          <w:sz w:val="28"/>
          <w:szCs w:val="28"/>
        </w:rPr>
        <w:t xml:space="preserve">, bạo lực học đường, bệnh bạch hầu </w:t>
      </w:r>
    </w:p>
    <w:p w14:paraId="44A79633" w14:textId="7122EAEA" w:rsidR="00210078" w:rsidRDefault="00210078" w:rsidP="00210078">
      <w:pPr>
        <w:spacing w:line="360" w:lineRule="auto"/>
        <w:ind w:firstLine="709"/>
        <w:jc w:val="both"/>
        <w:rPr>
          <w:sz w:val="28"/>
          <w:szCs w:val="28"/>
        </w:rPr>
      </w:pPr>
      <w:r>
        <w:rPr>
          <w:sz w:val="28"/>
          <w:szCs w:val="28"/>
        </w:rPr>
        <w:t xml:space="preserve">- Phối hợp y tế </w:t>
      </w:r>
      <w:proofErr w:type="gramStart"/>
      <w:r>
        <w:rPr>
          <w:sz w:val="28"/>
          <w:szCs w:val="28"/>
        </w:rPr>
        <w:t xml:space="preserve">xã </w:t>
      </w:r>
      <w:r w:rsidR="00D166B3">
        <w:rPr>
          <w:sz w:val="28"/>
          <w:szCs w:val="28"/>
        </w:rPr>
        <w:t xml:space="preserve"> </w:t>
      </w:r>
      <w:r>
        <w:rPr>
          <w:sz w:val="28"/>
          <w:szCs w:val="28"/>
        </w:rPr>
        <w:t>k</w:t>
      </w:r>
      <w:r w:rsidR="00D166B3">
        <w:rPr>
          <w:sz w:val="28"/>
          <w:szCs w:val="28"/>
        </w:rPr>
        <w:t>há</w:t>
      </w:r>
      <w:r>
        <w:rPr>
          <w:sz w:val="28"/>
          <w:szCs w:val="28"/>
        </w:rPr>
        <w:t>m</w:t>
      </w:r>
      <w:proofErr w:type="gramEnd"/>
      <w:r>
        <w:rPr>
          <w:sz w:val="28"/>
          <w:szCs w:val="28"/>
        </w:rPr>
        <w:t xml:space="preserve"> sức khỏe định kỳ cho học sinh, tuyên truyền HS</w:t>
      </w:r>
      <w:r w:rsidR="00D166B3">
        <w:rPr>
          <w:sz w:val="28"/>
          <w:szCs w:val="28"/>
        </w:rPr>
        <w:t xml:space="preserve"> </w:t>
      </w:r>
      <w:r>
        <w:rPr>
          <w:sz w:val="28"/>
          <w:szCs w:val="28"/>
        </w:rPr>
        <w:t>mua bảo hiểm y tế</w:t>
      </w:r>
    </w:p>
    <w:p w14:paraId="6C3A0102" w14:textId="11087E3B" w:rsidR="00210078" w:rsidRDefault="00210078" w:rsidP="00210078">
      <w:pPr>
        <w:spacing w:line="360" w:lineRule="auto"/>
        <w:ind w:firstLine="709"/>
        <w:jc w:val="both"/>
        <w:rPr>
          <w:sz w:val="28"/>
          <w:szCs w:val="28"/>
        </w:rPr>
      </w:pPr>
      <w:r>
        <w:rPr>
          <w:sz w:val="28"/>
          <w:szCs w:val="28"/>
        </w:rPr>
        <w:t xml:space="preserve">- Văn thư Cập nhật công văn đi </w:t>
      </w:r>
      <w:proofErr w:type="gramStart"/>
      <w:r>
        <w:rPr>
          <w:sz w:val="28"/>
          <w:szCs w:val="28"/>
        </w:rPr>
        <w:t>đến,  báo</w:t>
      </w:r>
      <w:proofErr w:type="gramEnd"/>
      <w:r>
        <w:rPr>
          <w:sz w:val="28"/>
          <w:szCs w:val="28"/>
        </w:rPr>
        <w:t xml:space="preserve"> cáo</w:t>
      </w:r>
      <w:r w:rsidR="00D166B3">
        <w:rPr>
          <w:sz w:val="28"/>
          <w:szCs w:val="28"/>
        </w:rPr>
        <w:t xml:space="preserve"> </w:t>
      </w:r>
      <w:r>
        <w:rPr>
          <w:sz w:val="28"/>
          <w:szCs w:val="28"/>
        </w:rPr>
        <w:t>, kiểm tra bổ sung HS công chức</w:t>
      </w:r>
      <w:r w:rsidR="00D166B3">
        <w:rPr>
          <w:sz w:val="28"/>
          <w:szCs w:val="28"/>
        </w:rPr>
        <w:t xml:space="preserve">, </w:t>
      </w:r>
    </w:p>
    <w:p w14:paraId="0845ABCE" w14:textId="77777777" w:rsidR="00210078" w:rsidRDefault="00210078" w:rsidP="00210078">
      <w:pPr>
        <w:spacing w:line="360" w:lineRule="auto"/>
        <w:ind w:firstLine="709"/>
        <w:jc w:val="both"/>
        <w:rPr>
          <w:sz w:val="28"/>
          <w:szCs w:val="28"/>
        </w:rPr>
      </w:pPr>
      <w:r>
        <w:rPr>
          <w:sz w:val="28"/>
          <w:szCs w:val="28"/>
        </w:rPr>
        <w:t>- Thư viện, thiết bị, đồ dùng phục vụ cho dạy học, thu hút hs, tham gia đọc sách, cấp phát sách vở cho HSDT,</w:t>
      </w:r>
    </w:p>
    <w:p w14:paraId="73DCBDE6" w14:textId="03258847" w:rsidR="00210078" w:rsidRDefault="00210078" w:rsidP="00210078">
      <w:pPr>
        <w:spacing w:line="360" w:lineRule="auto"/>
        <w:ind w:firstLine="709"/>
        <w:jc w:val="both"/>
        <w:rPr>
          <w:sz w:val="28"/>
          <w:szCs w:val="28"/>
        </w:rPr>
      </w:pPr>
      <w:r>
        <w:rPr>
          <w:sz w:val="28"/>
          <w:szCs w:val="28"/>
        </w:rPr>
        <w:t>- Tài chính, CSVC: Kiểm tra, tu sửa CSVC, làm lương, tham niên, nâng lương</w:t>
      </w:r>
      <w:r w:rsidR="001F4B0D">
        <w:rPr>
          <w:sz w:val="28"/>
          <w:szCs w:val="28"/>
        </w:rPr>
        <w:t>, chế độ NĐ 86,</w:t>
      </w:r>
      <w:r>
        <w:rPr>
          <w:sz w:val="28"/>
          <w:szCs w:val="28"/>
        </w:rPr>
        <w:t xml:space="preserve"> tổng hợp tác phí, </w:t>
      </w:r>
      <w:r w:rsidR="001F4B0D">
        <w:rPr>
          <w:sz w:val="28"/>
          <w:szCs w:val="28"/>
        </w:rPr>
        <w:t xml:space="preserve">thanh </w:t>
      </w:r>
      <w:proofErr w:type="gramStart"/>
      <w:r w:rsidR="001F4B0D">
        <w:rPr>
          <w:sz w:val="28"/>
          <w:szCs w:val="28"/>
        </w:rPr>
        <w:t>toán ,quyết</w:t>
      </w:r>
      <w:proofErr w:type="gramEnd"/>
      <w:r w:rsidR="001F4B0D">
        <w:rPr>
          <w:sz w:val="28"/>
          <w:szCs w:val="28"/>
        </w:rPr>
        <w:t xml:space="preserve"> toán chứng từ tồn động, và kinh phi từ quy chế dân chủ</w:t>
      </w:r>
    </w:p>
    <w:p w14:paraId="51E9C4BD" w14:textId="02360A81" w:rsidR="000E3A94" w:rsidRDefault="000E3A94" w:rsidP="00210078">
      <w:pPr>
        <w:spacing w:line="360" w:lineRule="auto"/>
        <w:ind w:firstLine="709"/>
        <w:jc w:val="both"/>
        <w:rPr>
          <w:sz w:val="28"/>
          <w:szCs w:val="28"/>
        </w:rPr>
      </w:pPr>
      <w:r>
        <w:rPr>
          <w:sz w:val="28"/>
          <w:szCs w:val="28"/>
        </w:rPr>
        <w:t>- Tham mưu triển khai thu quy chế tự nguyện CV     và TT55 điêu lệ ban đại diện cha mẹ học sinh cho năm học mới</w:t>
      </w:r>
    </w:p>
    <w:p w14:paraId="766E0601" w14:textId="77777777" w:rsidR="00210078" w:rsidRDefault="00210078" w:rsidP="00210078">
      <w:pPr>
        <w:spacing w:line="360" w:lineRule="auto"/>
        <w:ind w:firstLine="709"/>
        <w:jc w:val="both"/>
        <w:rPr>
          <w:sz w:val="28"/>
          <w:szCs w:val="28"/>
        </w:rPr>
      </w:pPr>
      <w:r>
        <w:rPr>
          <w:sz w:val="28"/>
          <w:szCs w:val="28"/>
        </w:rPr>
        <w:t>*  Công tác khác:</w:t>
      </w:r>
    </w:p>
    <w:p w14:paraId="75E95277" w14:textId="67AC386E" w:rsidR="00210078" w:rsidRDefault="00210078" w:rsidP="00210078">
      <w:pPr>
        <w:spacing w:line="360" w:lineRule="auto"/>
        <w:ind w:firstLine="709"/>
        <w:jc w:val="both"/>
        <w:rPr>
          <w:sz w:val="28"/>
          <w:szCs w:val="28"/>
        </w:rPr>
      </w:pPr>
      <w:r>
        <w:rPr>
          <w:sz w:val="28"/>
          <w:szCs w:val="28"/>
        </w:rPr>
        <w:t>Chuẩn bị tốt cho khai giảng năm học mới</w:t>
      </w:r>
      <w:r w:rsidR="001F4B0D">
        <w:rPr>
          <w:sz w:val="28"/>
          <w:szCs w:val="28"/>
        </w:rPr>
        <w:t xml:space="preserve"> ngày 5/9</w:t>
      </w:r>
      <w:r>
        <w:rPr>
          <w:sz w:val="28"/>
          <w:szCs w:val="28"/>
        </w:rPr>
        <w:t>, họp phụ huynh các lớp triển khai quy chế tự nguyện theo công văn hội nghị phụ huynh, chuẩn bị hội nghị CBCC.</w:t>
      </w:r>
      <w:r w:rsidR="001F4B0D">
        <w:rPr>
          <w:sz w:val="28"/>
          <w:szCs w:val="28"/>
        </w:rPr>
        <w:t xml:space="preserve">các tổ khối đăng ký chỉ tiêu </w:t>
      </w:r>
    </w:p>
    <w:p w14:paraId="130D940C" w14:textId="6B431FE3" w:rsidR="00210078" w:rsidRDefault="00210078" w:rsidP="00210078">
      <w:pPr>
        <w:jc w:val="both"/>
        <w:rPr>
          <w:b/>
          <w:sz w:val="28"/>
          <w:szCs w:val="28"/>
        </w:rPr>
      </w:pPr>
      <w:r>
        <w:rPr>
          <w:b/>
          <w:sz w:val="28"/>
          <w:szCs w:val="28"/>
        </w:rPr>
        <w:t xml:space="preserve">                                                                                               </w:t>
      </w:r>
    </w:p>
    <w:p w14:paraId="0AF54ABB" w14:textId="77777777" w:rsidR="00210078" w:rsidRDefault="00210078" w:rsidP="00210078">
      <w:pPr>
        <w:jc w:val="both"/>
        <w:rPr>
          <w:b/>
          <w:bCs/>
          <w:sz w:val="28"/>
          <w:szCs w:val="28"/>
        </w:rPr>
      </w:pPr>
      <w:r>
        <w:rPr>
          <w:b/>
          <w:bCs/>
          <w:sz w:val="28"/>
          <w:szCs w:val="28"/>
        </w:rPr>
        <w:t xml:space="preserve">                                                                                          HIỆU TRƯỞNG</w:t>
      </w:r>
    </w:p>
    <w:p w14:paraId="7F40AE83" w14:textId="77777777" w:rsidR="00210078" w:rsidRDefault="00210078" w:rsidP="00210078">
      <w:pPr>
        <w:jc w:val="both"/>
        <w:rPr>
          <w:b/>
          <w:bCs/>
          <w:sz w:val="28"/>
          <w:szCs w:val="28"/>
        </w:rPr>
      </w:pPr>
    </w:p>
    <w:p w14:paraId="6F73DBD6" w14:textId="77777777" w:rsidR="00210078" w:rsidRDefault="00210078" w:rsidP="00210078">
      <w:pPr>
        <w:rPr>
          <w:b/>
          <w:bCs/>
          <w:sz w:val="28"/>
          <w:szCs w:val="28"/>
        </w:rPr>
      </w:pPr>
      <w:r>
        <w:rPr>
          <w:b/>
          <w:bCs/>
          <w:sz w:val="28"/>
          <w:szCs w:val="28"/>
        </w:rPr>
        <w:t xml:space="preserve">                                                                    </w:t>
      </w:r>
    </w:p>
    <w:p w14:paraId="4AC59182" w14:textId="77777777" w:rsidR="00210078" w:rsidRDefault="00210078" w:rsidP="00210078">
      <w:pPr>
        <w:rPr>
          <w:b/>
          <w:bCs/>
          <w:sz w:val="28"/>
          <w:szCs w:val="28"/>
        </w:rPr>
      </w:pPr>
      <w:r>
        <w:rPr>
          <w:b/>
          <w:bCs/>
          <w:sz w:val="28"/>
          <w:szCs w:val="28"/>
        </w:rPr>
        <w:t xml:space="preserve">                                                                                              </w:t>
      </w:r>
    </w:p>
    <w:p w14:paraId="186C104E" w14:textId="77777777" w:rsidR="00210078" w:rsidRDefault="00210078" w:rsidP="00210078">
      <w:pPr>
        <w:rPr>
          <w:b/>
          <w:bCs/>
          <w:sz w:val="28"/>
          <w:szCs w:val="28"/>
        </w:rPr>
      </w:pPr>
      <w:r>
        <w:rPr>
          <w:b/>
          <w:bCs/>
          <w:sz w:val="28"/>
          <w:szCs w:val="28"/>
        </w:rPr>
        <w:t xml:space="preserve">                                                                                                 </w:t>
      </w:r>
    </w:p>
    <w:p w14:paraId="04BA3F48" w14:textId="77777777" w:rsidR="00210078" w:rsidRDefault="00210078" w:rsidP="00210078">
      <w:pPr>
        <w:rPr>
          <w:b/>
          <w:bCs/>
          <w:sz w:val="28"/>
          <w:szCs w:val="28"/>
        </w:rPr>
      </w:pPr>
      <w:r>
        <w:rPr>
          <w:b/>
          <w:bCs/>
          <w:sz w:val="28"/>
          <w:szCs w:val="28"/>
        </w:rPr>
        <w:t xml:space="preserve">                                                                                    Nguyễn Thượng Hiền</w:t>
      </w:r>
    </w:p>
    <w:p w14:paraId="781A5072" w14:textId="77777777" w:rsidR="00210078" w:rsidRDefault="00210078" w:rsidP="00210078">
      <w:pPr>
        <w:rPr>
          <w:b/>
          <w:bCs/>
        </w:rPr>
      </w:pPr>
    </w:p>
    <w:p w14:paraId="0602C33E" w14:textId="77777777" w:rsidR="00C303A4" w:rsidRDefault="00C303A4"/>
    <w:sectPr w:rsidR="00C303A4" w:rsidSect="0025425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78"/>
    <w:rsid w:val="00004A33"/>
    <w:rsid w:val="000075B4"/>
    <w:rsid w:val="00041D53"/>
    <w:rsid w:val="000E3A94"/>
    <w:rsid w:val="00127F6F"/>
    <w:rsid w:val="001F4B0D"/>
    <w:rsid w:val="00210078"/>
    <w:rsid w:val="00254258"/>
    <w:rsid w:val="0027566F"/>
    <w:rsid w:val="00333EC9"/>
    <w:rsid w:val="00347BDD"/>
    <w:rsid w:val="004149A0"/>
    <w:rsid w:val="004920A1"/>
    <w:rsid w:val="0054181B"/>
    <w:rsid w:val="00597EB8"/>
    <w:rsid w:val="005B0F73"/>
    <w:rsid w:val="006755F6"/>
    <w:rsid w:val="00791DF0"/>
    <w:rsid w:val="0086398D"/>
    <w:rsid w:val="00946791"/>
    <w:rsid w:val="009B29BF"/>
    <w:rsid w:val="009E6F16"/>
    <w:rsid w:val="00A62134"/>
    <w:rsid w:val="00C303A4"/>
    <w:rsid w:val="00C436F1"/>
    <w:rsid w:val="00CA09A1"/>
    <w:rsid w:val="00CF0426"/>
    <w:rsid w:val="00D166B3"/>
    <w:rsid w:val="00DF592D"/>
    <w:rsid w:val="00DF61E0"/>
    <w:rsid w:val="00F904AE"/>
    <w:rsid w:val="00F9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071A"/>
  <w15:chartTrackingRefBased/>
  <w15:docId w15:val="{916707BD-DAC5-4DA5-B4E6-6B8C506B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7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6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2020-05-09T01:01:00Z</dcterms:created>
  <dcterms:modified xsi:type="dcterms:W3CDTF">2020-09-18T03:50:00Z</dcterms:modified>
</cp:coreProperties>
</file>